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FF" w:rsidRPr="00082596" w:rsidRDefault="006B03FF" w:rsidP="006B03FF">
      <w:pPr>
        <w:pStyle w:val="a3"/>
        <w:ind w:left="227"/>
        <w:rPr>
          <w:rFonts w:ascii="仿宋" w:eastAsia="仿宋" w:hAnsi="仿宋"/>
          <w:lang w:eastAsia="zh-CN"/>
        </w:rPr>
      </w:pPr>
      <w:r w:rsidRPr="00082596">
        <w:rPr>
          <w:rFonts w:ascii="仿宋" w:eastAsia="仿宋" w:hAnsi="仿宋"/>
          <w:lang w:eastAsia="zh-CN"/>
        </w:rPr>
        <w:t>附件</w:t>
      </w:r>
      <w:r w:rsidRPr="00082596">
        <w:rPr>
          <w:rFonts w:ascii="仿宋" w:eastAsia="仿宋" w:hAnsi="仿宋"/>
          <w:spacing w:val="-84"/>
          <w:lang w:eastAsia="zh-CN"/>
        </w:rPr>
        <w:t xml:space="preserve"> </w:t>
      </w:r>
      <w:r w:rsidRPr="00082596">
        <w:rPr>
          <w:rFonts w:ascii="仿宋" w:eastAsia="仿宋" w:hAnsi="仿宋"/>
          <w:lang w:eastAsia="zh-CN"/>
        </w:rPr>
        <w:t>1</w:t>
      </w:r>
    </w:p>
    <w:p w:rsidR="006B03FF" w:rsidRPr="00D01247" w:rsidRDefault="006B03FF" w:rsidP="006B03FF">
      <w:pPr>
        <w:spacing w:before="171"/>
        <w:ind w:left="311"/>
        <w:rPr>
          <w:rFonts w:ascii="仿宋" w:eastAsia="仿宋" w:hAnsi="仿宋" w:cs="方正小标宋简体"/>
          <w:b/>
          <w:sz w:val="40"/>
          <w:szCs w:val="40"/>
          <w:lang w:eastAsia="zh-CN"/>
        </w:rPr>
      </w:pPr>
      <w:r w:rsidRPr="00D01247">
        <w:rPr>
          <w:rFonts w:ascii="仿宋" w:eastAsia="仿宋" w:hAnsi="仿宋" w:cs="方正小标宋简体"/>
          <w:b/>
          <w:sz w:val="40"/>
          <w:szCs w:val="40"/>
          <w:lang w:eastAsia="zh-CN"/>
        </w:rPr>
        <w:t>我市部分退役军人服务中心（站）工作人员联系电话</w:t>
      </w:r>
    </w:p>
    <w:p w:rsidR="006B03FF" w:rsidRPr="00082596" w:rsidRDefault="006B03FF" w:rsidP="006B03FF">
      <w:pPr>
        <w:spacing w:before="6"/>
        <w:rPr>
          <w:rFonts w:ascii="仿宋" w:eastAsia="仿宋" w:hAnsi="仿宋" w:cs="方正小标宋简体"/>
          <w:sz w:val="12"/>
          <w:szCs w:val="12"/>
          <w:lang w:eastAsia="zh-CN"/>
        </w:rPr>
      </w:pPr>
    </w:p>
    <w:tbl>
      <w:tblPr>
        <w:tblStyle w:val="TableNormal"/>
        <w:tblW w:w="0" w:type="auto"/>
        <w:tblInd w:w="114" w:type="dxa"/>
        <w:tblLayout w:type="fixed"/>
        <w:tblLook w:val="01E0"/>
      </w:tblPr>
      <w:tblGrid>
        <w:gridCol w:w="1094"/>
        <w:gridCol w:w="820"/>
        <w:gridCol w:w="3770"/>
        <w:gridCol w:w="800"/>
        <w:gridCol w:w="801"/>
        <w:gridCol w:w="2300"/>
      </w:tblGrid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220"/>
              <w:rPr>
                <w:rFonts w:ascii="仿宋" w:eastAsia="仿宋" w:hAnsi="仿宋" w:cs="黑体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黑体"/>
                <w:sz w:val="32"/>
                <w:szCs w:val="32"/>
              </w:rPr>
              <w:t>序号</w:t>
            </w:r>
            <w:proofErr w:type="spellEnd"/>
          </w:p>
        </w:tc>
        <w:tc>
          <w:tcPr>
            <w:tcW w:w="4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黑体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黑体"/>
                <w:sz w:val="32"/>
                <w:szCs w:val="32"/>
              </w:rPr>
              <w:t>单位</w:t>
            </w:r>
            <w:proofErr w:type="spellEnd"/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黑体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黑体"/>
                <w:sz w:val="32"/>
                <w:szCs w:val="32"/>
              </w:rPr>
              <w:t>联系人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05"/>
              <w:rPr>
                <w:rFonts w:ascii="仿宋" w:eastAsia="仿宋" w:hAnsi="仿宋" w:cs="黑体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黑体"/>
                <w:sz w:val="32"/>
                <w:szCs w:val="32"/>
              </w:rPr>
              <w:t>联系方式</w:t>
            </w:r>
            <w:proofErr w:type="spellEnd"/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1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rPr>
                <w:rFonts w:ascii="仿宋" w:eastAsia="仿宋" w:hAnsi="仿宋" w:cs="方正小标宋简体"/>
                <w:sz w:val="32"/>
                <w:szCs w:val="32"/>
              </w:rPr>
            </w:pPr>
          </w:p>
          <w:p w:rsidR="006B03FF" w:rsidRPr="00082596" w:rsidRDefault="006B03FF" w:rsidP="00175DB6">
            <w:pPr>
              <w:pStyle w:val="TableParagraph"/>
              <w:spacing w:before="12"/>
              <w:rPr>
                <w:rFonts w:ascii="仿宋" w:eastAsia="仿宋" w:hAnsi="仿宋" w:cs="方正小标宋简体"/>
                <w:sz w:val="35"/>
                <w:szCs w:val="35"/>
              </w:rPr>
            </w:pPr>
          </w:p>
          <w:p w:rsidR="006B03FF" w:rsidRPr="00082596" w:rsidRDefault="006B03FF" w:rsidP="00175DB6">
            <w:pPr>
              <w:pStyle w:val="TableParagraph"/>
              <w:spacing w:line="416" w:lineRule="exact"/>
              <w:ind w:left="245" w:right="244"/>
              <w:rPr>
                <w:rFonts w:ascii="仿宋" w:eastAsia="仿宋" w:hAnsi="仿宋" w:cs="仿宋_GB2312"/>
                <w:sz w:val="32"/>
                <w:szCs w:val="32"/>
              </w:rPr>
            </w:pPr>
            <w:bookmarkStart w:id="0" w:name="照片式样"/>
            <w:bookmarkEnd w:id="0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区</w:t>
            </w: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 xml:space="preserve"> </w:t>
            </w:r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县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屯溪区退役军人服务中心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胡卫辉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2596569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2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黄山区退役军人服务中心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胡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159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8500706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3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徽州区退役军人服务中心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曹蜜蜂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3511163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4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歙县退役军人服务中心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汪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159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岚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6513207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5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休宁县退役军人服务中心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冯俊霞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7519874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6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黟县退役军人服务中心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周玲丽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5558001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7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祁门县退役军人服务中心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胡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159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儒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4599322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8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rPr>
                <w:rFonts w:ascii="仿宋" w:eastAsia="仿宋" w:hAnsi="仿宋" w:cs="方正小标宋简体"/>
                <w:sz w:val="32"/>
                <w:szCs w:val="32"/>
              </w:rPr>
            </w:pPr>
          </w:p>
          <w:p w:rsidR="006B03FF" w:rsidRPr="00082596" w:rsidRDefault="006B03FF" w:rsidP="00175DB6">
            <w:pPr>
              <w:pStyle w:val="TableParagraph"/>
              <w:rPr>
                <w:rFonts w:ascii="仿宋" w:eastAsia="仿宋" w:hAnsi="仿宋" w:cs="方正小标宋简体"/>
                <w:sz w:val="32"/>
                <w:szCs w:val="32"/>
              </w:rPr>
            </w:pPr>
          </w:p>
          <w:p w:rsidR="006B03FF" w:rsidRPr="00082596" w:rsidRDefault="006B03FF" w:rsidP="00175DB6">
            <w:pPr>
              <w:pStyle w:val="TableParagraph"/>
              <w:spacing w:before="277" w:line="237" w:lineRule="auto"/>
              <w:ind w:left="245" w:right="244"/>
              <w:jc w:val="both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部</w:t>
            </w: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 xml:space="preserve"> </w:t>
            </w:r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分</w:t>
            </w: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 xml:space="preserve"> </w:t>
            </w:r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乡</w:t>
            </w: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 xml:space="preserve"> </w:t>
            </w:r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镇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proofErr w:type="gramStart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昱</w:t>
            </w:r>
            <w:proofErr w:type="gramEnd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东街道退役军人服务站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章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159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怡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2528083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w w:val="99"/>
                <w:sz w:val="32"/>
              </w:rPr>
              <w:t>9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proofErr w:type="gramStart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昱</w:t>
            </w:r>
            <w:proofErr w:type="gramEnd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中街道退役军人服务站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汪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159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坚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2520312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10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proofErr w:type="gramStart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昱</w:t>
            </w:r>
            <w:proofErr w:type="gramEnd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西街道退役军人服务站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钱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159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笑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2342312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11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118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老街街道退役军人服务站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王志恒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2525011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12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proofErr w:type="gramStart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屯光镇</w:t>
            </w:r>
            <w:proofErr w:type="gramEnd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退役军人服务站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武</w:t>
            </w:r>
          </w:p>
        </w:tc>
        <w:tc>
          <w:tcPr>
            <w:tcW w:w="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159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 w:cs="仿宋_GB2312"/>
                <w:w w:val="99"/>
                <w:sz w:val="32"/>
                <w:szCs w:val="32"/>
              </w:rPr>
              <w:t>奎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2357703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13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阳湖镇退役军人服务站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吴胜宾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2339090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14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黎阳镇退役军人服务站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程雪莲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7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2162029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15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proofErr w:type="gramStart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新潭镇</w:t>
            </w:r>
            <w:proofErr w:type="gramEnd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退役军人服务站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吴富强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2558781</w:t>
            </w:r>
          </w:p>
        </w:tc>
      </w:tr>
      <w:tr w:rsidR="006B03FF" w:rsidRPr="00082596" w:rsidTr="00175DB6">
        <w:trPr>
          <w:trHeight w:hRule="exact" w:val="490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400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16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400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proofErr w:type="gramStart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奕棋</w:t>
            </w:r>
            <w:proofErr w:type="gramEnd"/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镇退役军人服务站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400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唐春华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6" w:lineRule="exact"/>
              <w:ind w:left="584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2553006</w:t>
            </w:r>
          </w:p>
        </w:tc>
      </w:tr>
      <w:tr w:rsidR="006B03FF" w:rsidRPr="00082596" w:rsidTr="00175DB6">
        <w:trPr>
          <w:trHeight w:hRule="exact" w:val="425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jc w:val="center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17</w:t>
            </w:r>
          </w:p>
        </w:tc>
        <w:tc>
          <w:tcPr>
            <w:tcW w:w="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rPr>
                <w:rFonts w:ascii="仿宋" w:eastAsia="仿宋" w:hAnsi="仿宋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279"/>
              <w:rPr>
                <w:rFonts w:ascii="仿宋" w:eastAsia="仿宋" w:hAnsi="仿宋" w:cs="仿宋_GB2312"/>
                <w:sz w:val="32"/>
                <w:szCs w:val="32"/>
                <w:lang w:eastAsia="zh-CN"/>
              </w:rPr>
            </w:pPr>
            <w:r w:rsidRPr="00082596">
              <w:rPr>
                <w:rFonts w:ascii="仿宋" w:eastAsia="仿宋" w:hAnsi="仿宋" w:cs="仿宋_GB2312"/>
                <w:sz w:val="32"/>
                <w:szCs w:val="32"/>
                <w:lang w:eastAsia="zh-CN"/>
              </w:rPr>
              <w:t>汤口镇退役军人服务站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316"/>
              <w:rPr>
                <w:rFonts w:ascii="仿宋" w:eastAsia="仿宋" w:hAnsi="仿宋" w:cs="仿宋_GB2312"/>
                <w:sz w:val="32"/>
                <w:szCs w:val="32"/>
              </w:rPr>
            </w:pPr>
            <w:proofErr w:type="spellStart"/>
            <w:r w:rsidRPr="00082596">
              <w:rPr>
                <w:rFonts w:ascii="仿宋" w:eastAsia="仿宋" w:hAnsi="仿宋" w:cs="仿宋_GB2312"/>
                <w:sz w:val="32"/>
                <w:szCs w:val="32"/>
              </w:rPr>
              <w:t>吕单干</w:t>
            </w:r>
            <w:proofErr w:type="spellEnd"/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03FF" w:rsidRPr="00082596" w:rsidRDefault="006B03FF" w:rsidP="00175DB6">
            <w:pPr>
              <w:pStyle w:val="TableParagraph"/>
              <w:spacing w:line="368" w:lineRule="exact"/>
              <w:ind w:left="265"/>
              <w:rPr>
                <w:rFonts w:ascii="仿宋" w:eastAsia="仿宋" w:hAnsi="仿宋" w:cs="仿宋_GB2312"/>
                <w:sz w:val="32"/>
                <w:szCs w:val="32"/>
              </w:rPr>
            </w:pPr>
            <w:r w:rsidRPr="00082596">
              <w:rPr>
                <w:rFonts w:ascii="仿宋" w:eastAsia="仿宋" w:hAnsi="仿宋"/>
                <w:sz w:val="32"/>
              </w:rPr>
              <w:t>15855296119</w:t>
            </w:r>
          </w:p>
        </w:tc>
      </w:tr>
    </w:tbl>
    <w:p w:rsidR="006B03FF" w:rsidRPr="00082596" w:rsidRDefault="006B03FF" w:rsidP="006B03FF">
      <w:pPr>
        <w:pStyle w:val="a3"/>
        <w:spacing w:line="368" w:lineRule="exact"/>
        <w:ind w:left="227"/>
        <w:rPr>
          <w:rFonts w:ascii="仿宋" w:eastAsia="仿宋" w:hAnsi="仿宋"/>
          <w:lang w:eastAsia="zh-CN"/>
        </w:rPr>
      </w:pPr>
      <w:r w:rsidRPr="00082596">
        <w:rPr>
          <w:rFonts w:ascii="仿宋" w:eastAsia="仿宋" w:hAnsi="仿宋"/>
          <w:lang w:eastAsia="zh-CN"/>
        </w:rPr>
        <w:t>备注：向户籍地或常住地乡镇（街道）提出申请</w:t>
      </w:r>
    </w:p>
    <w:p w:rsidR="006B03FF" w:rsidRPr="00082596" w:rsidRDefault="006B03FF" w:rsidP="006B03FF">
      <w:pPr>
        <w:spacing w:before="2"/>
        <w:rPr>
          <w:rFonts w:ascii="仿宋" w:eastAsia="仿宋" w:hAnsi="仿宋" w:cs="仿宋_GB2312"/>
          <w:sz w:val="19"/>
          <w:szCs w:val="19"/>
          <w:lang w:eastAsia="zh-CN"/>
        </w:rPr>
      </w:pPr>
    </w:p>
    <w:p w:rsidR="006B03FF" w:rsidRPr="00082596" w:rsidRDefault="006B03FF" w:rsidP="006B03FF">
      <w:pPr>
        <w:pStyle w:val="a3"/>
        <w:ind w:left="774"/>
        <w:rPr>
          <w:rFonts w:ascii="仿宋" w:eastAsia="仿宋" w:hAnsi="仿宋"/>
        </w:rPr>
      </w:pPr>
      <w:proofErr w:type="spellStart"/>
      <w:r w:rsidRPr="00082596">
        <w:rPr>
          <w:rFonts w:ascii="仿宋" w:eastAsia="仿宋" w:hAnsi="仿宋"/>
        </w:rPr>
        <w:t>照片式样</w:t>
      </w:r>
      <w:proofErr w:type="spellEnd"/>
    </w:p>
    <w:p w:rsidR="006B03FF" w:rsidRPr="00082596" w:rsidRDefault="006B03FF" w:rsidP="006B03FF">
      <w:pPr>
        <w:spacing w:before="8"/>
        <w:rPr>
          <w:rFonts w:ascii="仿宋" w:eastAsia="仿宋" w:hAnsi="仿宋" w:cs="仿宋_GB2312"/>
          <w:sz w:val="26"/>
          <w:szCs w:val="26"/>
        </w:rPr>
      </w:pPr>
    </w:p>
    <w:p w:rsidR="006B03FF" w:rsidRPr="00082596" w:rsidRDefault="006B03FF" w:rsidP="006B03FF">
      <w:pPr>
        <w:spacing w:line="2838" w:lineRule="exact"/>
        <w:ind w:left="3587"/>
        <w:rPr>
          <w:rFonts w:ascii="仿宋" w:eastAsia="仿宋" w:hAnsi="仿宋" w:cs="仿宋_GB2312"/>
          <w:sz w:val="20"/>
          <w:szCs w:val="20"/>
        </w:rPr>
      </w:pPr>
      <w:r w:rsidRPr="00082596">
        <w:rPr>
          <w:rFonts w:ascii="仿宋" w:eastAsia="仿宋" w:hAnsi="仿宋" w:cs="仿宋_GB2312"/>
          <w:noProof/>
          <w:position w:val="-56"/>
          <w:sz w:val="20"/>
          <w:szCs w:val="20"/>
          <w:lang w:eastAsia="zh-CN"/>
        </w:rPr>
        <w:drawing>
          <wp:inline distT="0" distB="0" distL="0" distR="0">
            <wp:extent cx="1350472" cy="180213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0472" cy="1802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D93" w:rsidRDefault="00A16D93"/>
    <w:sectPr w:rsidR="00A16D93" w:rsidSect="004B3ACF">
      <w:pgSz w:w="11910" w:h="16850"/>
      <w:pgMar w:top="1600" w:right="740" w:bottom="540" w:left="1340" w:header="0" w:footer="347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MS Gothic"/>
    <w:charset w:val="86"/>
    <w:family w:val="modern"/>
    <w:pitch w:val="fixed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03FF"/>
    <w:rsid w:val="006B03FF"/>
    <w:rsid w:val="00A1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03FF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03F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6B03FF"/>
    <w:pPr>
      <w:ind w:left="113"/>
    </w:pPr>
    <w:rPr>
      <w:rFonts w:ascii="仿宋_GB2312" w:eastAsia="仿宋_GB2312" w:hAnsi="仿宋_GB2312"/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6B03FF"/>
    <w:rPr>
      <w:rFonts w:ascii="仿宋_GB2312" w:eastAsia="仿宋_GB2312" w:hAnsi="仿宋_GB2312"/>
      <w:kern w:val="0"/>
      <w:sz w:val="32"/>
      <w:szCs w:val="32"/>
      <w:lang w:eastAsia="en-US"/>
    </w:rPr>
  </w:style>
  <w:style w:type="paragraph" w:customStyle="1" w:styleId="TableParagraph">
    <w:name w:val="Table Paragraph"/>
    <w:basedOn w:val="a"/>
    <w:uiPriority w:val="1"/>
    <w:qFormat/>
    <w:rsid w:val="006B03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>china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dcterms:created xsi:type="dcterms:W3CDTF">2022-04-26T02:22:00Z</dcterms:created>
  <dcterms:modified xsi:type="dcterms:W3CDTF">2022-04-26T02:22:00Z</dcterms:modified>
</cp:coreProperties>
</file>