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center"/>
        <w:rPr>
          <w:rFonts w:ascii="宋体" w:hAnsi="宋体" w:eastAsia="宋体" w:cs="宋体"/>
          <w:b/>
          <w:bCs/>
          <w:spacing w:val="29"/>
          <w:sz w:val="44"/>
          <w:szCs w:val="44"/>
        </w:rPr>
      </w:pPr>
      <w:r>
        <w:rPr>
          <w:rFonts w:ascii="宋体" w:hAnsi="宋体" w:eastAsia="宋体" w:cs="宋体"/>
          <w:b/>
          <w:bCs/>
          <w:spacing w:val="29"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pacing w:val="29"/>
          <w:sz w:val="44"/>
          <w:szCs w:val="44"/>
          <w:lang w:eastAsia="zh-CN"/>
        </w:rPr>
        <w:t>八</w:t>
      </w:r>
      <w:r>
        <w:rPr>
          <w:rFonts w:ascii="宋体" w:hAnsi="宋体" w:eastAsia="宋体" w:cs="宋体"/>
          <w:b/>
          <w:bCs/>
          <w:spacing w:val="29"/>
          <w:sz w:val="44"/>
          <w:szCs w:val="44"/>
        </w:rPr>
        <w:t>届“学宪法讲宪法”</w:t>
      </w:r>
    </w:p>
    <w:p>
      <w:pPr>
        <w:spacing w:before="143" w:line="219" w:lineRule="auto"/>
        <w:jc w:val="center"/>
        <w:rPr>
          <w:rFonts w:ascii="宋体" w:hAnsi="宋体" w:eastAsia="宋体" w:cs="宋体"/>
          <w:b/>
          <w:bCs/>
          <w:spacing w:val="-7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暨“宪法卫士”活动参与学习指南</w:t>
      </w:r>
    </w:p>
    <w:p>
      <w:pPr>
        <w:spacing w:before="143" w:line="220" w:lineRule="auto"/>
        <w:ind w:left="1126"/>
        <w:rPr>
          <w:rFonts w:hint="eastAsia" w:ascii="仿宋" w:hAnsi="仿宋" w:eastAsia="仿宋" w:cs="仿宋"/>
          <w:b/>
          <w:bCs/>
          <w:spacing w:val="-7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第一步:百度搜索:“教育部全国青少年普法网”，如图所示: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2214880"/>
            <wp:effectExtent l="0" t="0" r="9525" b="13970"/>
            <wp:docPr id="1" name="图片 1" descr="搜狗高速浏览器截图2023091909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搜狗高速浏览器截图202309190919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第二步:进入官方网站后找到并点击: 第八届“学宪法 讲宪法”活动，如下图所示: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2897505"/>
            <wp:effectExtent l="0" t="0" r="5080" b="17145"/>
            <wp:docPr id="2" name="图片 2" descr="搜狗高速浏览器截图2023091409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搜狗高速浏览器截图20230914092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第三步:进入第八届全国学生“学宪法 讲宪法”活动页面，然后点击左边第一个身份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eastAsia="zh-CN"/>
        </w:rPr>
        <w:t>“我是学生”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，然后再点击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eastAsia="zh-CN"/>
        </w:rPr>
        <w:t>“网页登录参与学习”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可以进入学习界面，如下图所示: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1593850"/>
            <wp:effectExtent l="0" t="0" r="9525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第四步: 进入用户登录页面，然后在“我是学生”里面登录即可，学校下发的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eastAsia="zh-CN"/>
        </w:rPr>
        <w:t>账号就是每个学生的身份证号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;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eastAsia="zh-CN"/>
        </w:rPr>
        <w:t>姓名就填写你自己的名字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;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eastAsia="zh-CN"/>
        </w:rPr>
        <w:t>密码是身份证后六位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，然后输入验证码即可登录。如下图所示: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3874770"/>
            <wp:effectExtent l="0" t="0" r="8255" b="11430"/>
            <wp:docPr id="4" name="图片 4" descr="微信截图_2023091909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309190923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第五步:登录进入以后，大家就可以按照里面的提示进行学习,比如:观看视频，完成练习，逐步完成各种学习内容后，进入综合评价。如下图所示: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3132455"/>
            <wp:effectExtent l="0" t="0" r="5715" b="10795"/>
            <wp:docPr id="5" name="图片 5" descr="微信截图_2023091909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09190925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特此说明:活动截止时间是202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年12月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日，请每个学生务必在规定时间内完成所设内容，根据年级不同，每个学生平均完成时长大约在 20-40 分钟左右。在登录过程中如果遇到问题可以直接拨打电话: 2546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076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进行咨询，也可以将班级、专业和学院以及姓名发送至短信: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18855998876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，负责人收到后会依次进行回复。谢谢!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党委宣传部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jc w:val="righ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2023年10月8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jY1NzExZGUwMGU3ZDI0OTM2ZWY3ZmUyODlhZGUifQ=="/>
  </w:docVars>
  <w:rsids>
    <w:rsidRoot w:val="541A3344"/>
    <w:rsid w:val="0A726EFC"/>
    <w:rsid w:val="1A7A2B6A"/>
    <w:rsid w:val="1B723200"/>
    <w:rsid w:val="2A7243B0"/>
    <w:rsid w:val="4B176EB4"/>
    <w:rsid w:val="541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2023-09-19T01:17:00Z</dcterms:created>
  <dc:creator>sweet T</dc:creator>
  <cp:lastModifiedBy>sweet T</cp:lastModifiedBy>
  <dcterms:modified xsi:type="dcterms:W3CDTF">2023-10-08T00:54:57Z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AF57E72EA7F9408EA31EA6E08A068738_11</vt:lpwstr>
  </property>
</Properties>
</file>